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1207"/>
        <w:gridCol w:w="636"/>
        <w:gridCol w:w="673"/>
        <w:gridCol w:w="2660"/>
        <w:gridCol w:w="2268"/>
        <w:gridCol w:w="3188"/>
      </w:tblGrid>
      <w:tr w:rsidR="009441A7" w:rsidRPr="009441A7" w:rsidTr="00CC08DF">
        <w:trPr>
          <w:jc w:val="center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1A7" w:rsidRPr="007713C2" w:rsidRDefault="009441A7" w:rsidP="00EC79E6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40"/>
                <w:szCs w:val="40"/>
                <w:vertAlign w:val="superscript"/>
              </w:rPr>
            </w:pPr>
            <w:bookmarkStart w:id="0" w:name="_GoBack"/>
            <w:bookmarkEnd w:id="0"/>
            <w:r w:rsidRPr="007713C2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高雄</w:t>
            </w:r>
            <w:r w:rsidR="00EC79E6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市</w:t>
            </w:r>
            <w:r w:rsidR="008A0BEC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仁武區</w:t>
            </w:r>
            <w:r w:rsidR="00D616B2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灣內</w:t>
            </w:r>
            <w:r w:rsidR="00EC79E6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國小</w:t>
            </w:r>
            <w:r w:rsidR="00D77486" w:rsidRPr="00AB072C">
              <w:rPr>
                <w:rFonts w:ascii="Times New Roman" w:eastAsia="標楷體" w:hAnsi="Times New Roman" w:cs="Times New Roman" w:hint="eastAsia"/>
                <w:b/>
                <w:sz w:val="44"/>
                <w:szCs w:val="44"/>
                <w:u w:val="single"/>
                <w:lang w:eastAsia="zh-HK"/>
              </w:rPr>
              <w:t>新增</w:t>
            </w:r>
            <w:r w:rsidR="006A58DA">
              <w:rPr>
                <w:rFonts w:ascii="標楷體" w:eastAsia="標楷體" w:hAnsi="標楷體" w:cs="Times New Roman" w:hint="eastAsia"/>
                <w:b/>
                <w:sz w:val="44"/>
                <w:szCs w:val="44"/>
                <w:u w:val="single"/>
                <w:lang w:eastAsia="zh-HK"/>
              </w:rPr>
              <w:t>、</w:t>
            </w:r>
            <w:r w:rsidR="006A58DA">
              <w:rPr>
                <w:rFonts w:ascii="Times New Roman" w:eastAsia="標楷體" w:hAnsi="Times New Roman" w:cs="Times New Roman" w:hint="eastAsia"/>
                <w:b/>
                <w:sz w:val="44"/>
                <w:szCs w:val="44"/>
                <w:u w:val="single"/>
              </w:rPr>
              <w:t>取消</w:t>
            </w:r>
            <w:r w:rsidR="006A58DA">
              <w:rPr>
                <w:rFonts w:ascii="標楷體" w:eastAsia="標楷體" w:hAnsi="標楷體" w:cs="Times New Roman" w:hint="eastAsia"/>
                <w:b/>
                <w:sz w:val="44"/>
                <w:szCs w:val="44"/>
                <w:u w:val="single"/>
                <w:lang w:eastAsia="zh-HK"/>
              </w:rPr>
              <w:t>、</w:t>
            </w:r>
            <w:r w:rsidR="006A58DA">
              <w:rPr>
                <w:rFonts w:ascii="Times New Roman" w:eastAsia="標楷體" w:hAnsi="Times New Roman" w:cs="Times New Roman" w:hint="eastAsia"/>
                <w:b/>
                <w:sz w:val="44"/>
                <w:szCs w:val="44"/>
                <w:u w:val="single"/>
              </w:rPr>
              <w:t>變更</w:t>
            </w:r>
            <w:r w:rsidRPr="007713C2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請</w:t>
            </w:r>
            <w:r w:rsidR="006A58DA">
              <w:rPr>
                <w:rFonts w:ascii="Times New Roman" w:eastAsia="標楷體" w:hAnsi="Times New Roman" w:cs="Times New Roman" w:hint="eastAsia"/>
                <w:b/>
                <w:sz w:val="40"/>
                <w:szCs w:val="40"/>
              </w:rPr>
              <w:t>假資料</w:t>
            </w:r>
            <w:r w:rsidRPr="007713C2">
              <w:rPr>
                <w:rFonts w:ascii="Times New Roman" w:eastAsia="標楷體" w:hAnsi="Times New Roman" w:cs="Times New Roman"/>
                <w:b/>
                <w:sz w:val="40"/>
                <w:szCs w:val="40"/>
              </w:rPr>
              <w:t>報告單</w:t>
            </w:r>
          </w:p>
        </w:tc>
      </w:tr>
      <w:tr w:rsidR="009441A7" w:rsidRPr="009441A7" w:rsidTr="006F7CFA">
        <w:trPr>
          <w:trHeight w:val="509"/>
          <w:jc w:val="center"/>
        </w:trPr>
        <w:tc>
          <w:tcPr>
            <w:tcW w:w="10632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441A7" w:rsidRPr="009441A7" w:rsidRDefault="00AB072C" w:rsidP="006F7CFA">
            <w:pPr>
              <w:spacing w:line="440" w:lineRule="atLeast"/>
              <w:contextualSpacing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申請日期</w:t>
            </w:r>
            <w:r>
              <w:rPr>
                <w:rFonts w:ascii="標楷體" w:eastAsia="標楷體" w:hAnsi="標楷體" w:cs="Times New Roman" w:hint="eastAsia"/>
              </w:rPr>
              <w:t xml:space="preserve">：    </w:t>
            </w:r>
            <w:r w:rsidR="007713C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441A7" w:rsidRPr="009441A7">
              <w:rPr>
                <w:rFonts w:ascii="Times New Roman" w:eastAsia="標楷體" w:hAnsi="Times New Roman" w:cs="Times New Roman"/>
              </w:rPr>
              <w:t>年</w:t>
            </w:r>
            <w:r w:rsidR="009441A7" w:rsidRPr="009441A7">
              <w:rPr>
                <w:rFonts w:ascii="Times New Roman" w:eastAsia="標楷體" w:hAnsi="Times New Roman" w:cs="Times New Roman"/>
              </w:rPr>
              <w:t xml:space="preserve"> </w:t>
            </w:r>
            <w:r w:rsidR="007713C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441A7" w:rsidRPr="009441A7">
              <w:rPr>
                <w:rFonts w:ascii="Times New Roman" w:eastAsia="標楷體" w:hAnsi="Times New Roman" w:cs="Times New Roman"/>
              </w:rPr>
              <w:t xml:space="preserve"> </w:t>
            </w:r>
            <w:r w:rsidR="009441A7" w:rsidRPr="009441A7">
              <w:rPr>
                <w:rFonts w:ascii="Times New Roman" w:eastAsia="標楷體" w:hAnsi="Times New Roman" w:cs="Times New Roman"/>
              </w:rPr>
              <w:t>月</w:t>
            </w:r>
            <w:r w:rsidR="007713C2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9441A7" w:rsidRPr="009441A7">
              <w:rPr>
                <w:rFonts w:ascii="Times New Roman" w:eastAsia="標楷體" w:hAnsi="Times New Roman" w:cs="Times New Roman"/>
              </w:rPr>
              <w:t xml:space="preserve">  </w:t>
            </w:r>
            <w:r w:rsidR="009441A7" w:rsidRPr="009441A7">
              <w:rPr>
                <w:rFonts w:ascii="Times New Roman" w:eastAsia="標楷體" w:hAnsi="Times New Roman" w:cs="Times New Roman"/>
              </w:rPr>
              <w:t>日</w:t>
            </w:r>
            <w:r w:rsidR="009441A7" w:rsidRPr="009441A7">
              <w:rPr>
                <w:rFonts w:ascii="Times New Roman" w:eastAsia="標楷體" w:hAnsi="Times New Roman" w:cs="Times New Roman"/>
              </w:rPr>
              <w:t xml:space="preserve">  </w:t>
            </w:r>
          </w:p>
        </w:tc>
      </w:tr>
      <w:tr w:rsidR="00AB072C" w:rsidRPr="009441A7" w:rsidTr="00D45177">
        <w:trPr>
          <w:trHeight w:val="974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AB072C" w:rsidRPr="007713C2" w:rsidRDefault="00AB072C" w:rsidP="008140F5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3C2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請假者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</w:tcBorders>
            <w:vAlign w:val="center"/>
          </w:tcPr>
          <w:p w:rsidR="00AB072C" w:rsidRPr="007713C2" w:rsidRDefault="006F7CFA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處室</w:t>
            </w:r>
          </w:p>
        </w:tc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AB072C" w:rsidRPr="00474A32" w:rsidRDefault="00AB072C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072C" w:rsidRPr="00A84C3B" w:rsidRDefault="00265067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3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072C" w:rsidRPr="00A84C3B" w:rsidRDefault="00AB072C" w:rsidP="0099301B">
            <w:pPr>
              <w:spacing w:line="44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265067" w:rsidRPr="009441A7" w:rsidTr="00D45177">
        <w:trPr>
          <w:trHeight w:val="844"/>
          <w:jc w:val="center"/>
        </w:trPr>
        <w:tc>
          <w:tcPr>
            <w:tcW w:w="1207" w:type="dxa"/>
            <w:vMerge/>
            <w:tcBorders>
              <w:left w:val="single" w:sz="18" w:space="0" w:color="auto"/>
            </w:tcBorders>
          </w:tcPr>
          <w:p w:rsidR="00265067" w:rsidRPr="00474A32" w:rsidRDefault="00265067" w:rsidP="008140F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265067" w:rsidRPr="007713C2" w:rsidRDefault="00265067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713C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8116" w:type="dxa"/>
            <w:gridSpan w:val="3"/>
            <w:tcBorders>
              <w:right w:val="single" w:sz="18" w:space="0" w:color="auto"/>
            </w:tcBorders>
            <w:vAlign w:val="center"/>
          </w:tcPr>
          <w:p w:rsidR="00265067" w:rsidRDefault="00265067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:rsidR="00265067" w:rsidRPr="00265067" w:rsidRDefault="00265067" w:rsidP="0099301B">
            <w:pPr>
              <w:spacing w:line="440" w:lineRule="exact"/>
              <w:contextualSpacing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265067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(請簽章)</w:t>
            </w:r>
          </w:p>
        </w:tc>
      </w:tr>
      <w:tr w:rsidR="006F7CFA" w:rsidRPr="009441A7" w:rsidTr="002E1554">
        <w:trPr>
          <w:trHeight w:val="593"/>
          <w:jc w:val="center"/>
        </w:trPr>
        <w:tc>
          <w:tcPr>
            <w:tcW w:w="1207" w:type="dxa"/>
            <w:vMerge/>
            <w:tcBorders>
              <w:left w:val="single" w:sz="18" w:space="0" w:color="auto"/>
            </w:tcBorders>
            <w:vAlign w:val="center"/>
          </w:tcPr>
          <w:p w:rsidR="006F7CFA" w:rsidRPr="007713C2" w:rsidRDefault="006F7CFA" w:rsidP="00BB6187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25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6F7CFA" w:rsidRPr="00A84C3B" w:rsidRDefault="006F7CFA" w:rsidP="0099301B">
            <w:pPr>
              <w:spacing w:line="440" w:lineRule="exact"/>
              <w:contextualSpacing/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申</w:t>
            </w:r>
            <w:r w:rsidRPr="00A84C3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請</w:t>
            </w:r>
            <w:r w:rsidRPr="006F7CFA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新增、取消、變更</w:t>
            </w:r>
            <w:r w:rsidRPr="00A84C3B">
              <w:rPr>
                <w:rFonts w:ascii="Times New Roman" w:eastAsia="標楷體" w:hAnsi="Times New Roman" w:cs="Times New Roman" w:hint="eastAsia"/>
                <w:b/>
                <w:sz w:val="28"/>
                <w:szCs w:val="28"/>
                <w:lang w:eastAsia="zh-HK"/>
              </w:rPr>
              <w:t>起訖日</w:t>
            </w:r>
            <w:r w:rsidRPr="00A84C3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期</w:t>
            </w:r>
          </w:p>
        </w:tc>
      </w:tr>
      <w:tr w:rsidR="006F7CFA" w:rsidRPr="009441A7" w:rsidTr="0078009A">
        <w:trPr>
          <w:trHeight w:val="1651"/>
          <w:jc w:val="center"/>
        </w:trPr>
        <w:tc>
          <w:tcPr>
            <w:tcW w:w="1207" w:type="dxa"/>
            <w:vMerge/>
            <w:tcBorders>
              <w:left w:val="single" w:sz="18" w:space="0" w:color="auto"/>
            </w:tcBorders>
          </w:tcPr>
          <w:p w:rsidR="006F7CFA" w:rsidRPr="00474A32" w:rsidRDefault="006F7CF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425" w:type="dxa"/>
            <w:gridSpan w:val="5"/>
            <w:tcBorders>
              <w:right w:val="single" w:sz="18" w:space="0" w:color="auto"/>
            </w:tcBorders>
            <w:vAlign w:val="center"/>
          </w:tcPr>
          <w:p w:rsidR="00D616B2" w:rsidRPr="00E74190" w:rsidRDefault="00D616B2" w:rsidP="00D616B2">
            <w:pPr>
              <w:snapToGrid w:val="0"/>
              <w:spacing w:line="4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E74190">
              <w:rPr>
                <w:rFonts w:eastAsia="標楷體" w:hAnsi="標楷體"/>
                <w:b/>
                <w:kern w:val="0"/>
                <w:sz w:val="26"/>
                <w:szCs w:val="26"/>
              </w:rPr>
              <w:t>假別：</w:t>
            </w:r>
            <w:r w:rsidRPr="00E74190">
              <w:rPr>
                <w:rFonts w:eastAsia="標楷體"/>
                <w:b/>
                <w:kern w:val="0"/>
                <w:sz w:val="26"/>
                <w:szCs w:val="26"/>
                <w:u w:val="single"/>
              </w:rPr>
              <w:t xml:space="preserve">            </w:t>
            </w:r>
            <w:r w:rsidRPr="00E74190">
              <w:rPr>
                <w:rFonts w:eastAsia="標楷體" w:hint="eastAsia"/>
                <w:b/>
                <w:kern w:val="0"/>
                <w:sz w:val="26"/>
                <w:szCs w:val="26"/>
                <w:u w:val="single"/>
              </w:rPr>
              <w:t xml:space="preserve"> </w:t>
            </w:r>
            <w:r w:rsidRPr="00E74190">
              <w:rPr>
                <w:rFonts w:eastAsia="標楷體" w:hint="eastAsia"/>
                <w:kern w:val="0"/>
                <w:sz w:val="26"/>
                <w:szCs w:val="26"/>
              </w:rPr>
              <w:t>（公假、公差、公出請檢附相關證明文件）</w:t>
            </w:r>
          </w:p>
          <w:p w:rsidR="006F7CFA" w:rsidRPr="006F7CFA" w:rsidRDefault="006F7CFA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時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分起</w:t>
            </w:r>
          </w:p>
          <w:p w:rsidR="006F7CFA" w:rsidRPr="006F7CFA" w:rsidRDefault="006F7CFA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年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月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時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分止</w:t>
            </w:r>
          </w:p>
          <w:p w:rsidR="006F7CFA" w:rsidRPr="009441A7" w:rsidRDefault="006F7CFA" w:rsidP="0099301B">
            <w:pPr>
              <w:spacing w:line="440" w:lineRule="exact"/>
              <w:contextualSpacing/>
              <w:jc w:val="center"/>
              <w:rPr>
                <w:rFonts w:ascii="Times New Roman" w:eastAsia="標楷體" w:hAnsi="Times New Roman" w:cs="Times New Roman"/>
              </w:rPr>
            </w:pP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共計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日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   </w:t>
            </w:r>
            <w:r w:rsidRPr="006F7CF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時</w:t>
            </w:r>
          </w:p>
        </w:tc>
      </w:tr>
      <w:tr w:rsidR="00BB6187" w:rsidRPr="009441A7" w:rsidTr="00CC08DF">
        <w:trPr>
          <w:trHeight w:val="730"/>
          <w:jc w:val="center"/>
        </w:trPr>
        <w:tc>
          <w:tcPr>
            <w:tcW w:w="10632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B6187" w:rsidRPr="00A84C3B" w:rsidRDefault="00D77486" w:rsidP="00D77486">
            <w:pPr>
              <w:jc w:val="distribute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  <w:lang w:eastAsia="zh-HK"/>
              </w:rPr>
              <w:t>申請</w:t>
            </w:r>
            <w:r w:rsidR="00265067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□</w:t>
            </w:r>
            <w:r w:rsidR="0026506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新增</w:t>
            </w:r>
            <w:r w:rsidR="006F6E59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、</w:t>
            </w:r>
            <w:r w:rsidR="00265067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□</w:t>
            </w:r>
            <w:r w:rsidR="006F6E5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取消</w:t>
            </w:r>
            <w:r w:rsidR="006F6E59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、</w:t>
            </w:r>
            <w:r w:rsidR="00265067">
              <w:rPr>
                <w:rFonts w:ascii="標楷體" w:eastAsia="標楷體" w:hAnsi="標楷體" w:cs="Times New Roman" w:hint="eastAsia"/>
                <w:b/>
                <w:sz w:val="32"/>
                <w:szCs w:val="32"/>
                <w:lang w:eastAsia="zh-HK"/>
              </w:rPr>
              <w:t>□</w:t>
            </w:r>
            <w:r w:rsidR="006F6E59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變更</w:t>
            </w:r>
            <w:r w:rsidR="00265067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請假資料</w:t>
            </w:r>
            <w:r w:rsidR="00BB6187" w:rsidRPr="00A84C3B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原因</w:t>
            </w:r>
          </w:p>
        </w:tc>
      </w:tr>
      <w:tr w:rsidR="00BB6187" w:rsidRPr="009441A7" w:rsidTr="002E1554">
        <w:trPr>
          <w:trHeight w:val="4226"/>
          <w:jc w:val="center"/>
        </w:trPr>
        <w:tc>
          <w:tcPr>
            <w:tcW w:w="1063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6187" w:rsidRPr="00265067" w:rsidRDefault="00265067" w:rsidP="002E1554">
            <w:pPr>
              <w:spacing w:line="500" w:lineRule="exact"/>
              <w:ind w:left="246" w:hangingChars="77" w:hanging="246"/>
              <w:contextualSpacing/>
              <w:rPr>
                <w:rFonts w:ascii="標楷體" w:eastAsia="標楷體" w:hAnsi="標楷體" w:cs="Times New Roman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1.</w:t>
            </w:r>
            <w:r w:rsidR="00D77486" w:rsidRPr="0026506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因</w:t>
            </w:r>
            <w:r w:rsidR="00D45177">
              <w:rPr>
                <w:rFonts w:ascii="標楷體" w:eastAsia="標楷體" w:hAnsi="標楷體" w:cs="Times New Roman" w:hint="eastAsia"/>
                <w:sz w:val="32"/>
                <w:szCs w:val="32"/>
              </w:rPr>
              <w:t>已經</w:t>
            </w:r>
            <w:r w:rsidR="005A4141" w:rsidRPr="0026506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超過WEB</w:t>
            </w:r>
            <w:r w:rsidR="00042EBC" w:rsidRPr="0026506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ITR</w:t>
            </w:r>
            <w:r w:rsidR="005A4141" w:rsidRPr="0026506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請假</w:t>
            </w:r>
            <w:r w:rsidR="00875B91">
              <w:rPr>
                <w:rFonts w:ascii="標楷體" w:eastAsia="標楷體" w:hAnsi="標楷體" w:cs="Times New Roman" w:hint="eastAsia"/>
                <w:sz w:val="32"/>
                <w:szCs w:val="32"/>
              </w:rPr>
              <w:t>之</w:t>
            </w:r>
            <w:r w:rsidR="005A4141" w:rsidRPr="0026506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時效上限</w:t>
            </w:r>
            <w:r w:rsidR="002E1554">
              <w:rPr>
                <w:rFonts w:ascii="標楷體" w:eastAsia="標楷體" w:hAnsi="標楷體" w:cs="Times New Roman" w:hint="eastAsia"/>
                <w:sz w:val="32"/>
                <w:szCs w:val="32"/>
              </w:rPr>
              <w:t>或因</w:t>
            </w:r>
            <w:r w:rsidR="0099301B">
              <w:rPr>
                <w:rFonts w:ascii="標楷體" w:eastAsia="標楷體" w:hAnsi="標楷體" w:cs="Times New Roman" w:hint="eastAsia"/>
                <w:sz w:val="32"/>
                <w:szCs w:val="32"/>
              </w:rPr>
              <w:t>假別已經核准且</w:t>
            </w:r>
            <w:r w:rsidR="00875B91">
              <w:rPr>
                <w:rFonts w:ascii="標楷體" w:eastAsia="標楷體" w:hAnsi="標楷體" w:cs="Times New Roman" w:hint="eastAsia"/>
                <w:sz w:val="32"/>
                <w:szCs w:val="32"/>
              </w:rPr>
              <w:t>已過</w:t>
            </w:r>
            <w:r w:rsidR="002E1554">
              <w:rPr>
                <w:rFonts w:ascii="標楷體" w:eastAsia="標楷體" w:hAnsi="標楷體" w:cs="Times New Roman" w:hint="eastAsia"/>
                <w:sz w:val="32"/>
                <w:szCs w:val="32"/>
              </w:rPr>
              <w:t>請假日期無法自行撤回</w:t>
            </w:r>
            <w:r w:rsidR="00875B91">
              <w:rPr>
                <w:rFonts w:ascii="標楷體" w:eastAsia="標楷體" w:hAnsi="標楷體" w:cs="Times New Roman" w:hint="eastAsia"/>
                <w:sz w:val="32"/>
                <w:szCs w:val="32"/>
              </w:rPr>
              <w:t>重新申請</w:t>
            </w:r>
            <w:r w:rsidR="00D4517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，</w:t>
            </w:r>
            <w:r w:rsidR="005A4141" w:rsidRPr="00265067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爰改以紙本申請</w:t>
            </w:r>
            <w:r w:rsidR="002E1554">
              <w:rPr>
                <w:rFonts w:ascii="標楷體" w:eastAsia="標楷體" w:hAnsi="標楷體" w:cs="Times New Roman" w:hint="eastAsia"/>
                <w:sz w:val="32"/>
                <w:szCs w:val="32"/>
                <w:lang w:eastAsia="zh-HK"/>
              </w:rPr>
              <w:t>。</w:t>
            </w:r>
          </w:p>
          <w:p w:rsidR="00265067" w:rsidRDefault="00265067" w:rsidP="002E1554">
            <w:pPr>
              <w:pStyle w:val="a4"/>
              <w:spacing w:line="500" w:lineRule="exact"/>
              <w:ind w:leftChars="0" w:left="0"/>
              <w:contextualSpacing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2.</w:t>
            </w:r>
            <w:r w:rsidR="00D45177">
              <w:rPr>
                <w:rFonts w:ascii="標楷體" w:eastAsia="標楷體" w:hAnsi="標楷體" w:cs="Times New Roman" w:hint="eastAsia"/>
                <w:sz w:val="32"/>
                <w:szCs w:val="32"/>
              </w:rPr>
              <w:t>(請敘明實際情形，如以下範例)</w:t>
            </w:r>
          </w:p>
          <w:p w:rsidR="002E1554" w:rsidRDefault="002E1554" w:rsidP="002E1554">
            <w:pPr>
              <w:pStyle w:val="a4"/>
              <w:spacing w:line="500" w:lineRule="exact"/>
              <w:ind w:leftChars="0" w:left="0"/>
              <w:contextualSpacing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2E1554" w:rsidRDefault="002E1554" w:rsidP="002E1554">
            <w:pPr>
              <w:pStyle w:val="a4"/>
              <w:spacing w:line="500" w:lineRule="exact"/>
              <w:ind w:leftChars="0" w:left="0"/>
              <w:contextualSpacing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99301B" w:rsidRDefault="0099301B" w:rsidP="002E1554">
            <w:pPr>
              <w:pStyle w:val="a4"/>
              <w:spacing w:line="500" w:lineRule="exact"/>
              <w:ind w:leftChars="0" w:left="0"/>
              <w:contextualSpacing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5A4141" w:rsidRPr="002E1554" w:rsidRDefault="002E1554" w:rsidP="006F7CFA">
            <w:pPr>
              <w:spacing w:line="360" w:lineRule="exact"/>
              <w:contextualSpacing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E1554">
              <w:rPr>
                <w:rFonts w:ascii="標楷體" w:eastAsia="標楷體" w:hAnsi="標楷體" w:cs="Times New Roman" w:hint="eastAsia"/>
                <w:szCs w:val="24"/>
              </w:rPr>
              <w:t>範例1：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申請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新增109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日加班補休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，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108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11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  <w:r w:rsidR="006F7CFA" w:rsidRPr="002E1554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5A4141" w:rsidRPr="002E155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日加班時數扣除</w:t>
            </w:r>
            <w:r w:rsidR="00D45177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  <w:p w:rsidR="00B31104" w:rsidRPr="00221E87" w:rsidRDefault="002E1554" w:rsidP="00221E87">
            <w:pPr>
              <w:spacing w:line="360" w:lineRule="exact"/>
              <w:ind w:left="816" w:hangingChars="340" w:hanging="816"/>
              <w:contextualSpacing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2E1554">
              <w:rPr>
                <w:rFonts w:ascii="標楷體" w:eastAsia="標楷體" w:hAnsi="標楷體" w:cs="Times New Roman" w:hint="eastAsia"/>
                <w:szCs w:val="24"/>
              </w:rPr>
              <w:t>範例2：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</w:rPr>
              <w:t>原申請109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</w:rPr>
              <w:t>事假4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小時，</w:t>
            </w:r>
            <w:r w:rsidR="00846A54">
              <w:rPr>
                <w:rFonts w:ascii="標楷體" w:eastAsia="標楷體" w:hAnsi="標楷體" w:cs="Times New Roman" w:hint="eastAsia"/>
                <w:szCs w:val="24"/>
              </w:rPr>
              <w:t>因臨時有業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</w:rPr>
              <w:t>務需處理，擬取消</w:t>
            </w:r>
            <w:r w:rsidR="006F7CFA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以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</w:rPr>
              <w:t>109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年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月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</w:rPr>
              <w:t>10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日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</w:rPr>
              <w:t>事假4</w:t>
            </w:r>
            <w:r w:rsidR="00B31104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小時</w:t>
            </w:r>
            <w:r w:rsidR="00D45177" w:rsidRPr="00B31104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。</w:t>
            </w:r>
          </w:p>
        </w:tc>
      </w:tr>
      <w:tr w:rsidR="00AB072C" w:rsidRPr="009441A7" w:rsidTr="00D45177">
        <w:trPr>
          <w:trHeight w:val="477"/>
          <w:jc w:val="center"/>
        </w:trPr>
        <w:tc>
          <w:tcPr>
            <w:tcW w:w="251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B072C" w:rsidRPr="00E33419" w:rsidRDefault="00AB072C" w:rsidP="00E33419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34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2660" w:type="dxa"/>
            <w:tcBorders>
              <w:top w:val="single" w:sz="18" w:space="0" w:color="auto"/>
            </w:tcBorders>
            <w:vAlign w:val="center"/>
          </w:tcPr>
          <w:p w:rsidR="00AB072C" w:rsidRPr="00E33419" w:rsidRDefault="00AB072C" w:rsidP="00AB072C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教師請加會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教務處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AB072C" w:rsidRPr="00E33419" w:rsidRDefault="00AB072C" w:rsidP="00E33419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33419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人事室</w:t>
            </w:r>
          </w:p>
        </w:tc>
        <w:tc>
          <w:tcPr>
            <w:tcW w:w="318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B072C" w:rsidRPr="00E33419" w:rsidRDefault="00AB072C" w:rsidP="00E33419">
            <w:pPr>
              <w:jc w:val="distribute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校長</w:t>
            </w:r>
          </w:p>
        </w:tc>
      </w:tr>
      <w:tr w:rsidR="00AB072C" w:rsidRPr="009441A7" w:rsidTr="00B31104">
        <w:trPr>
          <w:trHeight w:val="1417"/>
          <w:jc w:val="center"/>
        </w:trPr>
        <w:tc>
          <w:tcPr>
            <w:tcW w:w="2516" w:type="dxa"/>
            <w:gridSpan w:val="3"/>
            <w:tcBorders>
              <w:left w:val="single" w:sz="18" w:space="0" w:color="auto"/>
            </w:tcBorders>
            <w:vAlign w:val="center"/>
          </w:tcPr>
          <w:p w:rsidR="00AB072C" w:rsidRPr="00E33419" w:rsidRDefault="00AB072C" w:rsidP="00E33419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660" w:type="dxa"/>
            <w:vAlign w:val="center"/>
          </w:tcPr>
          <w:p w:rsidR="00AB072C" w:rsidRPr="00E33419" w:rsidRDefault="00AB072C" w:rsidP="00E33419">
            <w:pPr>
              <w:jc w:val="distribute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AB072C" w:rsidRPr="00E33419" w:rsidRDefault="00AB072C" w:rsidP="005D065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B072C" w:rsidRPr="00E33419" w:rsidRDefault="00AB072C" w:rsidP="005D065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25310" w:rsidRPr="009441A7" w:rsidTr="006F7CFA">
        <w:trPr>
          <w:trHeight w:val="1545"/>
          <w:jc w:val="center"/>
        </w:trPr>
        <w:tc>
          <w:tcPr>
            <w:tcW w:w="18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25310" w:rsidRPr="00AB072C" w:rsidRDefault="00925310" w:rsidP="00E33419">
            <w:pPr>
              <w:jc w:val="distribute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B072C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附註</w:t>
            </w:r>
          </w:p>
        </w:tc>
        <w:tc>
          <w:tcPr>
            <w:tcW w:w="878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25310" w:rsidRPr="00265067" w:rsidRDefault="00AB072C" w:rsidP="00265067">
            <w:pPr>
              <w:spacing w:line="400" w:lineRule="exact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一、</w:t>
            </w:r>
            <w:r w:rsidR="00925310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請假已奉批准。因故</w:t>
            </w:r>
            <w:r w:rsidR="00265067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新增、取消、變更</w:t>
            </w:r>
            <w:r w:rsidR="00925310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者，請填寫本申請表</w:t>
            </w:r>
            <w:r w:rsidR="00E52A41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E33419" w:rsidRPr="00265067" w:rsidRDefault="00AB072C" w:rsidP="00265067">
            <w:pPr>
              <w:spacing w:line="400" w:lineRule="exact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="00283F3B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本單經核准後請即送人事室登記。</w:t>
            </w:r>
          </w:p>
          <w:p w:rsidR="00E33419" w:rsidRPr="00AB072C" w:rsidRDefault="00AB072C" w:rsidP="008A0BEC">
            <w:pPr>
              <w:spacing w:line="400" w:lineRule="exact"/>
              <w:contextualSpacing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三、</w:t>
            </w:r>
            <w:r w:rsidR="00E33419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聯絡方</w:t>
            </w:r>
            <w:r w:rsidR="003D0BCE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式：</w:t>
            </w:r>
            <w:r w:rsidR="00E33419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人事室，電話分機</w:t>
            </w:r>
            <w:r w:rsidR="00D616B2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EC79E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E33419" w:rsidRPr="00265067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</w:tbl>
    <w:p w:rsidR="002579C0" w:rsidRDefault="002579C0"/>
    <w:sectPr w:rsidR="002579C0" w:rsidSect="00283F3B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D58" w:rsidRDefault="00804D58" w:rsidP="005D0655">
      <w:r>
        <w:separator/>
      </w:r>
    </w:p>
  </w:endnote>
  <w:endnote w:type="continuationSeparator" w:id="0">
    <w:p w:rsidR="00804D58" w:rsidRDefault="00804D58" w:rsidP="005D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D58" w:rsidRDefault="00804D58" w:rsidP="005D0655">
      <w:r>
        <w:separator/>
      </w:r>
    </w:p>
  </w:footnote>
  <w:footnote w:type="continuationSeparator" w:id="0">
    <w:p w:rsidR="00804D58" w:rsidRDefault="00804D58" w:rsidP="005D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84116"/>
    <w:multiLevelType w:val="hybridMultilevel"/>
    <w:tmpl w:val="471C8616"/>
    <w:lvl w:ilvl="0" w:tplc="84D67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A27DB0"/>
    <w:multiLevelType w:val="hybridMultilevel"/>
    <w:tmpl w:val="C3DC4D44"/>
    <w:lvl w:ilvl="0" w:tplc="898C60F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7"/>
    <w:rsid w:val="000211FA"/>
    <w:rsid w:val="00042EBC"/>
    <w:rsid w:val="00206EC7"/>
    <w:rsid w:val="00221E87"/>
    <w:rsid w:val="002579C0"/>
    <w:rsid w:val="00265067"/>
    <w:rsid w:val="00283F3B"/>
    <w:rsid w:val="002E1554"/>
    <w:rsid w:val="00326464"/>
    <w:rsid w:val="00394CC6"/>
    <w:rsid w:val="003D0BCE"/>
    <w:rsid w:val="00474A32"/>
    <w:rsid w:val="005A4141"/>
    <w:rsid w:val="005D0655"/>
    <w:rsid w:val="00602451"/>
    <w:rsid w:val="00620450"/>
    <w:rsid w:val="00646A0B"/>
    <w:rsid w:val="00682CBC"/>
    <w:rsid w:val="00696ECF"/>
    <w:rsid w:val="006A58DA"/>
    <w:rsid w:val="006F6E59"/>
    <w:rsid w:val="006F7CFA"/>
    <w:rsid w:val="007713C2"/>
    <w:rsid w:val="0078009A"/>
    <w:rsid w:val="00804D58"/>
    <w:rsid w:val="00821820"/>
    <w:rsid w:val="00846A54"/>
    <w:rsid w:val="00875B91"/>
    <w:rsid w:val="00880232"/>
    <w:rsid w:val="008A0BEC"/>
    <w:rsid w:val="00907331"/>
    <w:rsid w:val="009170DA"/>
    <w:rsid w:val="00925310"/>
    <w:rsid w:val="009441A7"/>
    <w:rsid w:val="0099301B"/>
    <w:rsid w:val="009F2397"/>
    <w:rsid w:val="009F4B09"/>
    <w:rsid w:val="00A33407"/>
    <w:rsid w:val="00A60858"/>
    <w:rsid w:val="00A84C3B"/>
    <w:rsid w:val="00A94F93"/>
    <w:rsid w:val="00AB072C"/>
    <w:rsid w:val="00B31104"/>
    <w:rsid w:val="00B6514A"/>
    <w:rsid w:val="00BB6187"/>
    <w:rsid w:val="00CC08DF"/>
    <w:rsid w:val="00D06777"/>
    <w:rsid w:val="00D45177"/>
    <w:rsid w:val="00D616B2"/>
    <w:rsid w:val="00D77486"/>
    <w:rsid w:val="00DE6F36"/>
    <w:rsid w:val="00E33419"/>
    <w:rsid w:val="00E52A41"/>
    <w:rsid w:val="00E53F27"/>
    <w:rsid w:val="00E56CC2"/>
    <w:rsid w:val="00E671DB"/>
    <w:rsid w:val="00EA0E96"/>
    <w:rsid w:val="00EC79E6"/>
    <w:rsid w:val="00F66CD2"/>
    <w:rsid w:val="00F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347524-C5A5-40CD-B228-30DCFB99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0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531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D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06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0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065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80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800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陳藝方</dc:creator>
  <cp:keywords/>
  <dc:description/>
  <cp:lastModifiedBy>User</cp:lastModifiedBy>
  <cp:revision>2</cp:revision>
  <cp:lastPrinted>2023-10-23T02:26:00Z</cp:lastPrinted>
  <dcterms:created xsi:type="dcterms:W3CDTF">2023-10-23T03:53:00Z</dcterms:created>
  <dcterms:modified xsi:type="dcterms:W3CDTF">2023-10-23T03:53:00Z</dcterms:modified>
</cp:coreProperties>
</file>